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839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776"/>
        <w:gridCol w:w="3620"/>
      </w:tblGrid>
      <w:tr w:rsidRPr="00CB2A14" w:rsidR="0069096D" w:rsidTr="0F414EA1" w14:paraId="704820BA" w14:textId="77777777">
        <w:trPr>
          <w:trHeight w:val="3627"/>
          <w:jc w:val="center"/>
        </w:trPr>
        <w:tc>
          <w:tcPr>
            <w:tcW w:w="8396" w:type="dxa"/>
            <w:gridSpan w:val="2"/>
            <w:tcMar/>
          </w:tcPr>
          <w:p w:rsidRPr="00D14371" w:rsidR="00D14371" w:rsidP="00D14371" w:rsidRDefault="25D058A0" w14:paraId="332B6782" w14:textId="232EB248">
            <w:pPr>
              <w:pStyle w:val="Heading2"/>
              <w:spacing w:before="0" w:after="120" w:line="276" w:lineRule="auto"/>
              <w:ind w:left="125" w:right="130"/>
              <w:jc w:val="both"/>
              <w:outlineLvl w:val="1"/>
            </w:pPr>
            <w:r w:rsidRPr="3E1E2B25">
              <w:rPr>
                <w:rFonts w:ascii="Barlow" w:hAnsi="Barlow" w:eastAsia="Barlow" w:cs="Barlow"/>
                <w:color w:val="231F20"/>
              </w:rPr>
              <w:t xml:space="preserve">Unser landesweiter Schulwettbewerb für 7.-9. Klassen. Ein Projekt für Fachinhalte u.a. der Fächer </w:t>
            </w:r>
            <w:proofErr w:type="spellStart"/>
            <w:r w:rsidRPr="3E1E2B25">
              <w:rPr>
                <w:rFonts w:ascii="Barlow" w:hAnsi="Barlow" w:eastAsia="Barlow" w:cs="Barlow"/>
                <w:color w:val="231F20"/>
              </w:rPr>
              <w:t>WiPo</w:t>
            </w:r>
            <w:proofErr w:type="spellEnd"/>
            <w:r w:rsidRPr="3E1E2B25">
              <w:rPr>
                <w:rFonts w:ascii="Barlow" w:hAnsi="Barlow" w:eastAsia="Barlow" w:cs="Barlow"/>
                <w:color w:val="231F20"/>
              </w:rPr>
              <w:t>, Geografie, Weltkunde, Verbraucherbildung, Religion und Sport</w:t>
            </w:r>
          </w:p>
          <w:p w:rsidRPr="00CB2A14" w:rsidR="0069096D" w:rsidP="3E1E2B25" w:rsidRDefault="0069096D" w14:paraId="04E3B647" w14:textId="5A84677D">
            <w:pPr>
              <w:pStyle w:val="BodyText"/>
              <w:spacing w:after="120" w:line="276" w:lineRule="auto"/>
              <w:ind w:left="142" w:right="108" w:hanging="6"/>
              <w:jc w:val="both"/>
              <w:rPr>
                <w:rFonts w:ascii="Barlow" w:hAnsi="Barlow"/>
                <w:color w:val="231F20"/>
                <w:sz w:val="24"/>
                <w:szCs w:val="24"/>
              </w:rPr>
            </w:pPr>
            <w:r w:rsidRPr="7DC76C0C" w:rsidR="0069096D">
              <w:rPr>
                <w:rFonts w:ascii="Barlow" w:hAnsi="Barlow"/>
                <w:color w:val="231F20"/>
                <w:sz w:val="24"/>
                <w:szCs w:val="24"/>
              </w:rPr>
              <w:t xml:space="preserve">Auch in diesem Jahr habt ihr wieder die Chance auf den Titel des Lebensweltmeisters! Neben </w:t>
            </w:r>
            <w:r w:rsidRPr="7DC76C0C" w:rsidR="6402419D">
              <w:rPr>
                <w:rFonts w:ascii="Barlow" w:hAnsi="Barlow"/>
                <w:color w:val="231F20"/>
                <w:sz w:val="24"/>
                <w:szCs w:val="24"/>
              </w:rPr>
              <w:t>eurem f</w:t>
            </w:r>
            <w:r w:rsidRPr="7DC76C0C" w:rsidR="0069096D">
              <w:rPr>
                <w:rFonts w:ascii="Barlow" w:hAnsi="Barlow"/>
                <w:color w:val="231F20"/>
                <w:sz w:val="24"/>
                <w:szCs w:val="24"/>
              </w:rPr>
              <w:t xml:space="preserve">ußballerischen Können beim Turnier fließt gleichwertig die Präsentation eines Themengebiets der Einen Welt in die Gesamtbewertung mit ein. </w:t>
            </w:r>
          </w:p>
          <w:p w:rsidRPr="00D14371" w:rsidR="0069096D" w:rsidP="7BEDA2BD" w:rsidRDefault="0069096D" w14:paraId="3AB4A623" w14:textId="37FFF0A6">
            <w:pPr>
              <w:pStyle w:val="BodyText"/>
              <w:spacing w:line="276" w:lineRule="auto"/>
              <w:ind w:left="142" w:right="108" w:hanging="6"/>
              <w:jc w:val="both"/>
              <w:rPr>
                <w:rFonts w:ascii="Barlow" w:hAnsi="Barlow"/>
                <w:b w:val="1"/>
                <w:bCs w:val="1"/>
                <w:color w:val="0070C0"/>
                <w:sz w:val="28"/>
                <w:szCs w:val="28"/>
              </w:rPr>
            </w:pPr>
            <w:r w:rsidRPr="7BEDA2BD" w:rsidR="0069096D">
              <w:rPr>
                <w:rFonts w:ascii="Barlow" w:hAnsi="Barlow"/>
                <w:color w:val="231F20"/>
                <w:sz w:val="24"/>
                <w:szCs w:val="24"/>
              </w:rPr>
              <w:t xml:space="preserve">In diesem Jahr wollen wir uns inhaltlich </w:t>
            </w:r>
            <w:r w:rsidRPr="7BEDA2BD" w:rsidR="0069096D">
              <w:rPr>
                <w:rFonts w:ascii="Barlow" w:hAnsi="Barlow"/>
                <w:b w:val="1"/>
                <w:bCs w:val="1"/>
                <w:color w:val="231F20"/>
                <w:sz w:val="24"/>
                <w:szCs w:val="24"/>
              </w:rPr>
              <w:t>im Rahmen der</w:t>
            </w:r>
            <w:r w:rsidRPr="7BEDA2BD" w:rsidR="0069096D">
              <w:rPr>
                <w:rFonts w:ascii="Barlow" w:hAnsi="Barlow"/>
                <w:color w:val="231F20"/>
                <w:sz w:val="24"/>
                <w:szCs w:val="24"/>
              </w:rPr>
              <w:t xml:space="preserve"> </w:t>
            </w:r>
            <w:r w:rsidRPr="7BEDA2BD" w:rsidR="0069096D">
              <w:rPr>
                <w:rFonts w:ascii="Barlow" w:hAnsi="Barlow"/>
                <w:b w:val="1"/>
                <w:bCs w:val="1"/>
                <w:color w:val="231F20"/>
                <w:sz w:val="24"/>
                <w:szCs w:val="24"/>
              </w:rPr>
              <w:t>globalen Nachhaltigkeitsziele (SDG)</w:t>
            </w:r>
            <w:r w:rsidRPr="7BEDA2BD" w:rsidR="0069096D">
              <w:rPr>
                <w:rFonts w:ascii="Barlow" w:hAnsi="Barlow"/>
                <w:color w:val="231F20"/>
                <w:sz w:val="24"/>
                <w:szCs w:val="24"/>
              </w:rPr>
              <w:t xml:space="preserve"> mit Inhalten rund um den Themenbereich </w:t>
            </w:r>
            <w:r w:rsidRPr="7BEDA2BD" w:rsidR="0069096D">
              <w:rPr>
                <w:rFonts w:ascii="Barlow" w:hAnsi="Barlow"/>
                <w:b w:val="1"/>
                <w:bCs w:val="1"/>
                <w:color w:val="231F20"/>
                <w:sz w:val="24"/>
                <w:szCs w:val="24"/>
              </w:rPr>
              <w:t>Klima</w:t>
            </w:r>
            <w:r w:rsidRPr="7BEDA2BD" w:rsidR="44B7D2F3">
              <w:rPr>
                <w:rFonts w:ascii="Barlow" w:hAnsi="Barlow"/>
                <w:b w:val="1"/>
                <w:bCs w:val="1"/>
                <w:color w:val="231F20"/>
                <w:sz w:val="24"/>
                <w:szCs w:val="24"/>
              </w:rPr>
              <w:t xml:space="preserve"> und Ozeane</w:t>
            </w:r>
            <w:r w:rsidRPr="7BEDA2BD" w:rsidR="0069096D">
              <w:rPr>
                <w:rFonts w:ascii="Barlow" w:hAnsi="Barlow"/>
                <w:color w:val="231F20"/>
                <w:sz w:val="24"/>
                <w:szCs w:val="24"/>
              </w:rPr>
              <w:t xml:space="preserve"> beschäftigen. </w:t>
            </w:r>
          </w:p>
          <w:p w:rsidRPr="00D14371" w:rsidR="0069096D" w:rsidP="7BEDA2BD" w:rsidRDefault="0069096D" w14:paraId="07AF6F29" w14:textId="130B91FC">
            <w:pPr>
              <w:pStyle w:val="BodyText"/>
              <w:spacing w:line="276" w:lineRule="auto"/>
              <w:ind w:left="142" w:right="108" w:hanging="6"/>
              <w:jc w:val="both"/>
              <w:rPr>
                <w:rFonts w:ascii="Barlow" w:hAnsi="Barlow"/>
                <w:color w:val="231F20"/>
                <w:sz w:val="24"/>
                <w:szCs w:val="24"/>
              </w:rPr>
            </w:pPr>
          </w:p>
        </w:tc>
      </w:tr>
      <w:tr w:rsidRPr="00CB2A14" w:rsidR="00934E4F" w:rsidTr="0F414EA1" w14:paraId="1B8445E2" w14:textId="77777777">
        <w:trPr>
          <w:trHeight w:val="971"/>
          <w:jc w:val="center"/>
        </w:trPr>
        <w:tc>
          <w:tcPr>
            <w:tcW w:w="8396" w:type="dxa"/>
            <w:gridSpan w:val="2"/>
            <w:tcMar/>
          </w:tcPr>
          <w:p w:rsidRPr="00CB2A14" w:rsidR="00934E4F" w:rsidP="00CB2A14" w:rsidRDefault="00934E4F" w14:paraId="434C22E7" w14:textId="77777777">
            <w:pPr>
              <w:spacing w:line="276" w:lineRule="auto"/>
              <w:jc w:val="center"/>
              <w:rPr>
                <w:rFonts w:ascii="Barlow" w:hAnsi="Barlow" w:cs="Tahoma"/>
                <w:b/>
                <w:bCs/>
                <w:color w:val="0070C0"/>
                <w:sz w:val="32"/>
                <w:szCs w:val="28"/>
              </w:rPr>
            </w:pPr>
            <w:r w:rsidRPr="00CB2A14">
              <w:rPr>
                <w:rFonts w:ascii="Barlow" w:hAnsi="Barlow" w:cs="Tahoma"/>
                <w:b/>
                <w:bCs/>
                <w:color w:val="0070C0"/>
                <w:sz w:val="32"/>
                <w:szCs w:val="28"/>
              </w:rPr>
              <w:t>Wie werde ich Lebensweltmeister?</w:t>
            </w:r>
          </w:p>
          <w:p w:rsidRPr="00393004" w:rsidR="00934E4F" w:rsidP="00393004" w:rsidRDefault="00934E4F" w14:paraId="01F47DA1" w14:textId="69DD14D3">
            <w:pPr>
              <w:spacing w:line="276" w:lineRule="auto"/>
              <w:jc w:val="center"/>
              <w:rPr>
                <w:rFonts w:ascii="Barlow" w:hAnsi="Barlow" w:cs="Tahoma"/>
                <w:b/>
                <w:bCs/>
                <w:color w:val="0070C0"/>
                <w:sz w:val="32"/>
                <w:szCs w:val="28"/>
              </w:rPr>
            </w:pPr>
            <w:r w:rsidRPr="00CB2A14">
              <w:rPr>
                <w:rFonts w:ascii="Barlow" w:hAnsi="Barlow" w:cs="Tahoma"/>
                <w:b/>
                <w:bCs/>
                <w:color w:val="0070C0"/>
                <w:sz w:val="32"/>
                <w:szCs w:val="28"/>
              </w:rPr>
              <w:t>2 Beiträge:</w:t>
            </w:r>
          </w:p>
        </w:tc>
      </w:tr>
      <w:tr w:rsidRPr="00CB2A14" w:rsidR="00535064" w:rsidTr="0F414EA1" w14:paraId="4D459C5D" w14:textId="77777777">
        <w:trPr>
          <w:trHeight w:val="4646"/>
          <w:jc w:val="center"/>
        </w:trPr>
        <w:tc>
          <w:tcPr>
            <w:tcW w:w="4776" w:type="dxa"/>
            <w:tcMar/>
          </w:tcPr>
          <w:p w:rsidRPr="00CB2A14" w:rsidR="00535064" w:rsidP="00CB2A14" w:rsidRDefault="00B605B3" w14:paraId="0DF8ABCA" w14:textId="3C9F2B35">
            <w:pPr>
              <w:spacing w:after="120" w:line="276" w:lineRule="auto"/>
              <w:rPr>
                <w:rFonts w:ascii="Barlow" w:hAnsi="Barlow" w:cs="Tahoma"/>
                <w:b/>
                <w:bCs/>
              </w:rPr>
            </w:pPr>
            <w:r w:rsidRPr="3E1E2B25">
              <w:rPr>
                <w:rFonts w:ascii="Barlow" w:hAnsi="Barlow" w:cs="Tahoma"/>
                <w:b/>
                <w:bCs/>
              </w:rPr>
              <w:t xml:space="preserve">I. </w:t>
            </w:r>
            <w:r w:rsidRPr="3E1E2B25" w:rsidR="00535064">
              <w:rPr>
                <w:rFonts w:ascii="Barlow" w:hAnsi="Barlow" w:cs="Tahoma"/>
                <w:b/>
                <w:bCs/>
              </w:rPr>
              <w:t xml:space="preserve">Leitfragen für thematischen Beitrag: </w:t>
            </w:r>
          </w:p>
          <w:p w:rsidR="5705C513" w:rsidP="3E1E2B25" w:rsidRDefault="5705C513" w14:paraId="2D510130" w14:textId="6B5BF150">
            <w:pPr>
              <w:pStyle w:val="ListParagraph"/>
              <w:numPr>
                <w:ilvl w:val="0"/>
                <w:numId w:val="2"/>
              </w:numPr>
              <w:spacing w:after="120" w:line="276" w:lineRule="auto"/>
              <w:rPr>
                <w:rFonts w:ascii="Barlow" w:hAnsi="Barlow" w:eastAsia="Barlow" w:cs="Barlow"/>
                <w:color w:val="000000" w:themeColor="text1"/>
                <w:szCs w:val="24"/>
              </w:rPr>
            </w:pPr>
            <w:r w:rsidRPr="3E1E2B25">
              <w:rPr>
                <w:rFonts w:ascii="Barlow" w:hAnsi="Barlow" w:eastAsia="Barlow" w:cs="Barlow"/>
                <w:color w:val="000000" w:themeColor="text1"/>
                <w:szCs w:val="24"/>
              </w:rPr>
              <w:t>Wie wirkt sich die Klimakrise auf das Meer am zugelosten Land aus?</w:t>
            </w:r>
          </w:p>
          <w:p w:rsidR="5705C513" w:rsidP="7DC76C0C" w:rsidRDefault="5705C513" w14:paraId="2CEF1CFA" w14:textId="334B01AA">
            <w:pPr>
              <w:pStyle w:val="ListParagraph"/>
              <w:numPr>
                <w:ilvl w:val="0"/>
                <w:numId w:val="2"/>
              </w:numPr>
              <w:spacing w:after="120" w:line="276" w:lineRule="auto"/>
              <w:rPr>
                <w:rFonts w:ascii="Barlow" w:hAnsi="Barlow" w:eastAsia="Barlow" w:cs="Barlow"/>
                <w:color w:val="374151"/>
              </w:rPr>
            </w:pPr>
            <w:r w:rsidRPr="7BEDA2BD" w:rsidR="5705C513">
              <w:rPr>
                <w:rFonts w:ascii="Barlow" w:hAnsi="Barlow" w:eastAsia="Barlow" w:cs="Barlow"/>
                <w:color w:val="374151"/>
              </w:rPr>
              <w:t>Welche Gemeinsamkeiten und Unterschiede gibt es zwischen dem Zustand der Meeresküste im zugelosten Land und den Meeresküsten i</w:t>
            </w:r>
            <w:r w:rsidRPr="7BEDA2BD" w:rsidR="1424F850">
              <w:rPr>
                <w:rFonts w:ascii="Barlow" w:hAnsi="Barlow" w:eastAsia="Barlow" w:cs="Barlow"/>
                <w:color w:val="374151"/>
              </w:rPr>
              <w:t xml:space="preserve">n </w:t>
            </w:r>
            <w:r w:rsidRPr="7BEDA2BD" w:rsidR="1424F850">
              <w:rPr>
                <w:rFonts w:ascii="Barlow" w:hAnsi="Barlow" w:eastAsia="Barlow" w:cs="Barlow"/>
                <w:color w:val="374151"/>
              </w:rPr>
              <w:t>Schleswig-Holstein?</w:t>
            </w:r>
          </w:p>
          <w:p w:rsidR="5705C513" w:rsidP="3E1E2B25" w:rsidRDefault="5705C513" w14:paraId="28330752" w14:textId="066DAB84">
            <w:pPr>
              <w:pStyle w:val="ListParagraph"/>
              <w:numPr>
                <w:ilvl w:val="0"/>
                <w:numId w:val="2"/>
              </w:numPr>
              <w:spacing w:after="120" w:line="276" w:lineRule="auto"/>
              <w:rPr>
                <w:rFonts w:ascii="Barlow" w:hAnsi="Barlow" w:eastAsia="Barlow" w:cs="Barlow"/>
                <w:color w:val="000000" w:themeColor="text1"/>
                <w:szCs w:val="24"/>
              </w:rPr>
            </w:pPr>
            <w:r w:rsidRPr="3E1E2B25">
              <w:rPr>
                <w:rFonts w:ascii="Barlow" w:hAnsi="Barlow" w:eastAsia="Barlow" w:cs="Barlow"/>
                <w:color w:val="000000" w:themeColor="text1"/>
                <w:szCs w:val="24"/>
              </w:rPr>
              <w:t xml:space="preserve">Welche Ziele geben die SDGs vor, um das Klima und die Ozeane im Land zu schützen? </w:t>
            </w:r>
          </w:p>
          <w:p w:rsidRPr="00CB2A14" w:rsidR="00535064" w:rsidP="7DC76C0C" w:rsidRDefault="5705C513" w14:paraId="6083A596" w14:textId="0EE69753">
            <w:pPr>
              <w:pStyle w:val="ListParagraph"/>
              <w:numPr>
                <w:ilvl w:val="0"/>
                <w:numId w:val="2"/>
              </w:numPr>
              <w:spacing w:after="120" w:line="276" w:lineRule="auto"/>
              <w:rPr>
                <w:rFonts w:ascii="Barlow" w:hAnsi="Barlow" w:eastAsia="Barlow" w:cs="Barlow"/>
                <w:color w:val="374151"/>
              </w:rPr>
            </w:pPr>
            <w:r w:rsidRPr="0F414EA1" w:rsidR="1AF947F1">
              <w:rPr>
                <w:rFonts w:ascii="Barlow" w:hAnsi="Barlow" w:eastAsia="Barlow" w:cs="Barlow"/>
                <w:color w:val="374151"/>
              </w:rPr>
              <w:t>Welche Lösungsansätze</w:t>
            </w:r>
            <w:r w:rsidRPr="0F414EA1" w:rsidR="3A381C1C">
              <w:rPr>
                <w:rFonts w:ascii="Barlow" w:hAnsi="Barlow" w:eastAsia="Barlow" w:cs="Barlow"/>
                <w:color w:val="374151"/>
              </w:rPr>
              <w:t xml:space="preserve">, Organisationen und </w:t>
            </w:r>
            <w:r w:rsidRPr="0F414EA1" w:rsidR="1AF947F1">
              <w:rPr>
                <w:rFonts w:ascii="Barlow" w:hAnsi="Barlow" w:eastAsia="Barlow" w:cs="Barlow"/>
                <w:color w:val="374151"/>
              </w:rPr>
              <w:t xml:space="preserve">globale Partnerschaften gibt es, </w:t>
            </w:r>
            <w:r w:rsidRPr="0F414EA1" w:rsidR="27C479D4">
              <w:rPr>
                <w:rFonts w:ascii="Barlow" w:hAnsi="Barlow" w:eastAsia="Barlow" w:cs="Barlow"/>
                <w:color w:val="374151"/>
              </w:rPr>
              <w:t xml:space="preserve">die </w:t>
            </w:r>
            <w:r w:rsidRPr="0F414EA1" w:rsidR="1AF947F1">
              <w:rPr>
                <w:rFonts w:ascii="Barlow" w:hAnsi="Barlow" w:eastAsia="Barlow" w:cs="Barlow"/>
                <w:color w:val="374151"/>
              </w:rPr>
              <w:t>die Zustän</w:t>
            </w:r>
            <w:r w:rsidRPr="0F414EA1" w:rsidR="1AF947F1">
              <w:rPr>
                <w:rFonts w:ascii="Barlow" w:hAnsi="Barlow" w:eastAsia="Barlow" w:cs="Barlow"/>
                <w:color w:val="374151"/>
              </w:rPr>
              <w:t>de d</w:t>
            </w:r>
            <w:r w:rsidRPr="0F414EA1" w:rsidR="1AF947F1">
              <w:rPr>
                <w:rFonts w:ascii="Barlow" w:hAnsi="Barlow" w:eastAsia="Barlow" w:cs="Barlow"/>
                <w:color w:val="374151"/>
              </w:rPr>
              <w:t>er Ozeane verbessern</w:t>
            </w:r>
            <w:r w:rsidRPr="0F414EA1" w:rsidR="2A6C7657">
              <w:rPr>
                <w:rFonts w:ascii="Barlow" w:hAnsi="Barlow" w:eastAsia="Barlow" w:cs="Barlow"/>
                <w:color w:val="374151"/>
              </w:rPr>
              <w:t xml:space="preserve"> sollen</w:t>
            </w:r>
            <w:r w:rsidRPr="0F414EA1" w:rsidR="1AF947F1">
              <w:rPr>
                <w:rFonts w:ascii="Barlow" w:hAnsi="Barlow" w:eastAsia="Barlow" w:cs="Barlow"/>
                <w:color w:val="374151"/>
              </w:rPr>
              <w:t>?</w:t>
            </w:r>
            <w:r w:rsidRPr="0F414EA1" w:rsidR="1AF947F1">
              <w:rPr>
                <w:rFonts w:ascii="Barlow" w:hAnsi="Barlow" w:eastAsia="Barlow" w:cs="Barlow"/>
                <w:color w:val="374151"/>
              </w:rPr>
              <w:t xml:space="preserve"> </w:t>
            </w:r>
          </w:p>
          <w:p w:rsidRPr="00CB2A14" w:rsidR="00535064" w:rsidP="7BEDA2BD" w:rsidRDefault="5705C513" w14:paraId="05778658" w14:textId="34CF36BE">
            <w:pPr>
              <w:pStyle w:val="Normal"/>
              <w:spacing w:after="120" w:line="276" w:lineRule="auto"/>
              <w:ind w:left="0"/>
              <w:rPr>
                <w:rFonts w:ascii="Barlow" w:hAnsi="Barlow" w:eastAsia="Barlow" w:cs="Barlow"/>
                <w:color w:val="374151"/>
              </w:rPr>
            </w:pPr>
          </w:p>
        </w:tc>
        <w:tc>
          <w:tcPr>
            <w:tcW w:w="3620" w:type="dxa"/>
            <w:tcMar/>
          </w:tcPr>
          <w:p w:rsidRPr="00CB2A14" w:rsidR="00535064" w:rsidP="00CB2A14" w:rsidRDefault="00B605B3" w14:paraId="75FC669F" w14:textId="77777777">
            <w:pPr>
              <w:spacing w:after="120" w:line="276" w:lineRule="auto"/>
              <w:rPr>
                <w:rFonts w:ascii="Barlow" w:hAnsi="Barlow" w:cs="Tahoma"/>
                <w:b/>
                <w:bCs/>
              </w:rPr>
            </w:pPr>
            <w:r w:rsidRPr="3E1E2B25">
              <w:rPr>
                <w:rFonts w:ascii="Barlow" w:hAnsi="Barlow" w:cs="Tahoma"/>
                <w:b/>
                <w:bCs/>
              </w:rPr>
              <w:t>II. Sportlicher Beitrag</w:t>
            </w:r>
          </w:p>
          <w:p w:rsidR="551118A8" w:rsidP="3E1E2B25" w:rsidRDefault="551118A8" w14:paraId="508019CC" w14:textId="7C9BC637">
            <w:pPr>
              <w:spacing w:after="120" w:line="276" w:lineRule="auto"/>
            </w:pPr>
            <w:r w:rsidRPr="3E1E2B25">
              <w:rPr>
                <w:rFonts w:ascii="Barlow" w:hAnsi="Barlow" w:eastAsia="Barlow" w:cs="Barlow"/>
                <w:color w:val="000000" w:themeColor="text1"/>
                <w:szCs w:val="24"/>
              </w:rPr>
              <w:t xml:space="preserve">Das Fußballturnier findet am </w:t>
            </w:r>
            <w:r w:rsidRPr="3E1E2B25">
              <w:rPr>
                <w:rFonts w:ascii="Barlow" w:hAnsi="Barlow" w:eastAsia="Barlow" w:cs="Barlow"/>
                <w:b/>
                <w:bCs/>
                <w:color w:val="000000" w:themeColor="text1"/>
                <w:szCs w:val="24"/>
              </w:rPr>
              <w:t>18.06.2024</w:t>
            </w:r>
            <w:r w:rsidRPr="3E1E2B25">
              <w:rPr>
                <w:rFonts w:ascii="Barlow" w:hAnsi="Barlow" w:eastAsia="Barlow" w:cs="Barlow"/>
                <w:color w:val="000000" w:themeColor="text1"/>
                <w:szCs w:val="24"/>
              </w:rPr>
              <w:t xml:space="preserve"> statt. </w:t>
            </w:r>
            <w:r w:rsidRPr="3E1E2B25">
              <w:rPr>
                <w:rFonts w:ascii="Barlow" w:hAnsi="Barlow" w:eastAsia="Barlow" w:cs="Barlow"/>
                <w:szCs w:val="24"/>
              </w:rPr>
              <w:t xml:space="preserve"> </w:t>
            </w:r>
          </w:p>
          <w:p w:rsidRPr="00CB2A14" w:rsidR="00E43F3B" w:rsidP="3E1E2B25" w:rsidRDefault="00B605B3" w14:paraId="364BD660" w14:textId="28841C51">
            <w:pPr>
              <w:spacing w:after="120" w:line="276" w:lineRule="auto"/>
              <w:rPr>
                <w:rFonts w:ascii="Barlow" w:hAnsi="Barlow" w:cs="Tahoma"/>
              </w:rPr>
            </w:pPr>
            <w:r w:rsidRPr="3E1E2B25">
              <w:rPr>
                <w:rFonts w:ascii="Barlow" w:hAnsi="Barlow" w:cs="Tahoma"/>
              </w:rPr>
              <w:t xml:space="preserve">Dafür stellt jede Projektgruppe ein gemischtes Fußballteam aus mindestens 12 Spieler*innen auf. Gespielt wird auf einem Kleinfeld. </w:t>
            </w:r>
            <w:r w:rsidRPr="3E1E2B25" w:rsidR="006573A3">
              <w:rPr>
                <w:rFonts w:ascii="Barlow" w:hAnsi="Barlow" w:cs="Tahoma"/>
              </w:rPr>
              <w:t>Das Alter ist beim sportlichen Teil begrenzt (geb. nach 01.06.200</w:t>
            </w:r>
            <w:r w:rsidRPr="3E1E2B25" w:rsidR="295254B6">
              <w:rPr>
                <w:rFonts w:ascii="Barlow" w:hAnsi="Barlow" w:cs="Tahoma"/>
              </w:rPr>
              <w:t>8</w:t>
            </w:r>
            <w:r w:rsidRPr="3E1E2B25" w:rsidR="006573A3">
              <w:rPr>
                <w:rFonts w:ascii="Barlow" w:hAnsi="Barlow" w:cs="Tahoma"/>
              </w:rPr>
              <w:t>).</w:t>
            </w:r>
          </w:p>
          <w:p w:rsidRPr="00CB2A14" w:rsidR="00E43F3B" w:rsidP="00CB2A14" w:rsidRDefault="00E43F3B" w14:paraId="330E7979" w14:textId="77777777">
            <w:pPr>
              <w:spacing w:after="120" w:line="276" w:lineRule="auto"/>
              <w:rPr>
                <w:rFonts w:ascii="Barlow" w:hAnsi="Barlow" w:cs="Tahoma"/>
                <w:sz w:val="14"/>
                <w:szCs w:val="12"/>
              </w:rPr>
            </w:pPr>
          </w:p>
          <w:p w:rsidRPr="00CB2A14" w:rsidR="00B605B3" w:rsidP="00CB2A14" w:rsidRDefault="00E43F3B" w14:paraId="55698CA6" w14:textId="1D37CE89">
            <w:pPr>
              <w:spacing w:after="120" w:line="276" w:lineRule="auto"/>
              <w:rPr>
                <w:rFonts w:ascii="Barlow" w:hAnsi="Barlow" w:cs="Tahoma"/>
              </w:rPr>
            </w:pPr>
            <w:r w:rsidRPr="00CB2A14">
              <w:rPr>
                <w:rFonts w:ascii="Barlow" w:hAnsi="Barlow"/>
                <w:sz w:val="28"/>
                <w:szCs w:val="24"/>
              </w:rPr>
              <w:object w:dxaOrig="10500" w:dyaOrig="5220" w14:anchorId="2C2EE6F6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157.2pt;height:78pt" o:ole="" type="#_x0000_t75">
                  <v:imagedata o:title="" r:id="rId10"/>
                </v:shape>
                <o:OLEObject Type="Embed" ProgID="PBrush" ShapeID="_x0000_i1025" DrawAspect="Content" ObjectID="_1761031228" r:id="rId11"/>
              </w:object>
            </w:r>
            <w:r w:rsidRPr="00CB2A14" w:rsidR="006573A3">
              <w:rPr>
                <w:rFonts w:ascii="Barlow" w:hAnsi="Barlow" w:cs="Tahoma"/>
              </w:rPr>
              <w:t xml:space="preserve"> </w:t>
            </w:r>
          </w:p>
        </w:tc>
      </w:tr>
      <w:tr w:rsidRPr="00CB2A14" w:rsidR="00535064" w:rsidTr="0F414EA1" w14:paraId="44131328" w14:textId="77777777">
        <w:trPr>
          <w:trHeight w:val="1058"/>
          <w:jc w:val="center"/>
        </w:trPr>
        <w:tc>
          <w:tcPr>
            <w:tcW w:w="4776" w:type="dxa"/>
            <w:tcMar/>
          </w:tcPr>
          <w:p w:rsidRPr="00CB2A14" w:rsidR="00535064" w:rsidP="00CB2A14" w:rsidRDefault="006573A3" w14:paraId="71480B74" w14:textId="77777777">
            <w:pPr>
              <w:spacing w:after="120" w:line="276" w:lineRule="auto"/>
              <w:rPr>
                <w:rFonts w:ascii="Barlow" w:hAnsi="Barlow" w:cs="Tahoma"/>
                <w:b/>
                <w:bCs/>
                <w:u w:val="single"/>
              </w:rPr>
            </w:pPr>
            <w:r w:rsidRPr="00CB2A14">
              <w:rPr>
                <w:rFonts w:ascii="Barlow" w:hAnsi="Barlow" w:cs="Tahoma"/>
                <w:b/>
                <w:bCs/>
                <w:u w:val="single"/>
              </w:rPr>
              <w:t xml:space="preserve">Zeitplan: </w:t>
            </w:r>
          </w:p>
          <w:p w:rsidRPr="00CB2A14" w:rsidR="00993982" w:rsidP="2F1067A4" w:rsidRDefault="00993982" w14:paraId="34597935" w14:textId="47BDD2A3">
            <w:pPr>
              <w:spacing w:line="276" w:lineRule="auto"/>
              <w:rPr>
                <w:rFonts w:ascii="Barlow" w:hAnsi="Barlow" w:cs="Tahoma"/>
              </w:rPr>
            </w:pPr>
            <w:r w:rsidRPr="3E1E2B25">
              <w:rPr>
                <w:rFonts w:ascii="Barlow" w:hAnsi="Barlow" w:cs="Tahoma"/>
              </w:rPr>
              <w:t xml:space="preserve">Anmeldung bis: </w:t>
            </w:r>
            <w:r w:rsidRPr="3E1E2B25" w:rsidR="53196671">
              <w:rPr>
                <w:rFonts w:ascii="Barlow" w:hAnsi="Barlow" w:cs="Tahoma"/>
                <w:b/>
                <w:bCs/>
              </w:rPr>
              <w:t>01</w:t>
            </w:r>
            <w:r w:rsidRPr="3E1E2B25" w:rsidR="00562306">
              <w:rPr>
                <w:rFonts w:ascii="Barlow" w:hAnsi="Barlow" w:cs="Tahoma"/>
                <w:b/>
                <w:bCs/>
              </w:rPr>
              <w:t>.04.202</w:t>
            </w:r>
            <w:r w:rsidRPr="3E1E2B25" w:rsidR="2F0FE48A">
              <w:rPr>
                <w:rFonts w:ascii="Barlow" w:hAnsi="Barlow" w:cs="Tahoma"/>
                <w:b/>
                <w:bCs/>
              </w:rPr>
              <w:t>4</w:t>
            </w:r>
          </w:p>
          <w:p w:rsidRPr="00CB2A14" w:rsidR="00993982" w:rsidP="2F1067A4" w:rsidRDefault="00993982" w14:paraId="678BC543" w14:textId="28B662BE">
            <w:pPr>
              <w:spacing w:line="276" w:lineRule="auto"/>
              <w:rPr>
                <w:rFonts w:ascii="Barlow" w:hAnsi="Barlow" w:cs="Tahoma"/>
              </w:rPr>
            </w:pPr>
            <w:r w:rsidRPr="3E1E2B25">
              <w:rPr>
                <w:rFonts w:ascii="Barlow" w:hAnsi="Barlow" w:cs="Tahoma"/>
              </w:rPr>
              <w:t xml:space="preserve">Abgabe der Präsentationen bis: </w:t>
            </w:r>
            <w:r w:rsidRPr="3E1E2B25" w:rsidR="58695853">
              <w:rPr>
                <w:rFonts w:ascii="Barlow" w:hAnsi="Barlow" w:cs="Tahoma"/>
                <w:b/>
                <w:bCs/>
              </w:rPr>
              <w:t>0</w:t>
            </w:r>
            <w:r w:rsidRPr="3E1E2B25" w:rsidR="4B14D665">
              <w:rPr>
                <w:rFonts w:ascii="Barlow" w:hAnsi="Barlow" w:cs="Tahoma"/>
                <w:b/>
                <w:bCs/>
              </w:rPr>
              <w:t>1</w:t>
            </w:r>
            <w:r w:rsidRPr="3E1E2B25">
              <w:rPr>
                <w:rFonts w:ascii="Barlow" w:hAnsi="Barlow" w:cs="Tahoma"/>
                <w:b/>
                <w:bCs/>
              </w:rPr>
              <w:t>.06.202</w:t>
            </w:r>
            <w:r w:rsidRPr="3E1E2B25" w:rsidR="5E6668C7">
              <w:rPr>
                <w:rFonts w:ascii="Barlow" w:hAnsi="Barlow" w:cs="Tahoma"/>
                <w:b/>
                <w:bCs/>
              </w:rPr>
              <w:t>4</w:t>
            </w:r>
          </w:p>
          <w:p w:rsidRPr="00CB2A14" w:rsidR="00993982" w:rsidP="3E1E2B25" w:rsidRDefault="00993982" w14:paraId="781B8177" w14:textId="1AD87B36">
            <w:pPr>
              <w:spacing w:after="120" w:line="276" w:lineRule="auto"/>
              <w:rPr>
                <w:rFonts w:ascii="Barlow" w:hAnsi="Barlow" w:cs="Tahoma"/>
                <w:sz w:val="18"/>
                <w:szCs w:val="18"/>
              </w:rPr>
            </w:pPr>
            <w:r w:rsidRPr="3E1E2B25">
              <w:rPr>
                <w:rFonts w:ascii="Barlow" w:hAnsi="Barlow" w:cs="Tahoma"/>
              </w:rPr>
              <w:t>Fußballturnier:</w:t>
            </w:r>
            <w:r w:rsidRPr="3E1E2B25" w:rsidR="2DA1B0BD">
              <w:rPr>
                <w:rFonts w:ascii="Barlow" w:hAnsi="Barlow" w:cs="Tahoma"/>
                <w:b/>
                <w:bCs/>
              </w:rPr>
              <w:t xml:space="preserve"> </w:t>
            </w:r>
            <w:r w:rsidRPr="3E1E2B25" w:rsidR="6CA5FC8F">
              <w:rPr>
                <w:rFonts w:ascii="Barlow" w:hAnsi="Barlow" w:cs="Tahoma"/>
                <w:b/>
                <w:bCs/>
              </w:rPr>
              <w:t>18</w:t>
            </w:r>
            <w:r w:rsidRPr="3E1E2B25" w:rsidR="00562306">
              <w:rPr>
                <w:rFonts w:ascii="Barlow" w:hAnsi="Barlow" w:cs="Tahoma"/>
                <w:b/>
                <w:bCs/>
              </w:rPr>
              <w:t>.0</w:t>
            </w:r>
            <w:r w:rsidRPr="3E1E2B25" w:rsidR="2AADD522">
              <w:rPr>
                <w:rFonts w:ascii="Barlow" w:hAnsi="Barlow" w:cs="Tahoma"/>
                <w:b/>
                <w:bCs/>
              </w:rPr>
              <w:t>6</w:t>
            </w:r>
            <w:r w:rsidRPr="3E1E2B25" w:rsidR="00562306">
              <w:rPr>
                <w:rFonts w:ascii="Barlow" w:hAnsi="Barlow" w:cs="Tahoma"/>
                <w:b/>
                <w:bCs/>
              </w:rPr>
              <w:t>.202</w:t>
            </w:r>
            <w:r w:rsidRPr="3E1E2B25" w:rsidR="5C337933">
              <w:rPr>
                <w:rFonts w:ascii="Barlow" w:hAnsi="Barlow" w:cs="Tahoma"/>
                <w:b/>
                <w:bCs/>
              </w:rPr>
              <w:t>4</w:t>
            </w:r>
            <w:r w:rsidRPr="3E1E2B25" w:rsidR="00562306">
              <w:rPr>
                <w:rFonts w:ascii="Barlow" w:hAnsi="Barlow" w:cs="Tahoma"/>
                <w:b/>
                <w:bCs/>
              </w:rPr>
              <w:t xml:space="preserve"> </w:t>
            </w:r>
            <w:r w:rsidRPr="3E1E2B25">
              <w:rPr>
                <w:rFonts w:ascii="Barlow" w:hAnsi="Barlow" w:cs="Tahoma"/>
                <w:sz w:val="18"/>
                <w:szCs w:val="18"/>
              </w:rPr>
              <w:t>(ca. 10-18 Uhr inkl. Mittagessen)</w:t>
            </w:r>
          </w:p>
          <w:p w:rsidRPr="00CB2A14" w:rsidR="00566581" w:rsidP="00393004" w:rsidRDefault="00993982" w14:paraId="028C7062" w14:textId="78411610">
            <w:pPr>
              <w:spacing w:line="276" w:lineRule="auto"/>
              <w:rPr>
                <w:rFonts w:ascii="Barlow" w:hAnsi="Barlow" w:cs="Tahoma"/>
                <w:b/>
                <w:bCs/>
                <w:u w:val="single"/>
              </w:rPr>
            </w:pPr>
            <w:r w:rsidRPr="00CB2A14">
              <w:rPr>
                <w:rFonts w:ascii="Barlow" w:hAnsi="Barlow" w:cs="Tahoma"/>
                <w:b/>
                <w:bCs/>
                <w:color w:val="0070C0"/>
                <w:sz w:val="22"/>
                <w:szCs w:val="20"/>
                <w:u w:val="single"/>
              </w:rPr>
              <w:t>A</w:t>
            </w:r>
            <w:bookmarkStart w:name="_GoBack" w:id="0"/>
            <w:bookmarkEnd w:id="0"/>
            <w:r w:rsidRPr="00CB2A14">
              <w:rPr>
                <w:rFonts w:ascii="Barlow" w:hAnsi="Barlow" w:cs="Tahoma"/>
                <w:b/>
                <w:bCs/>
                <w:color w:val="0070C0"/>
                <w:sz w:val="22"/>
                <w:szCs w:val="20"/>
                <w:u w:val="single"/>
              </w:rPr>
              <w:t xml:space="preserve">nmeldung an: </w:t>
            </w:r>
            <w:hyperlink w:history="1" r:id="rId12">
              <w:r w:rsidRPr="0066717E" w:rsidR="00CB2A14">
                <w:rPr>
                  <w:rStyle w:val="Hyperlink"/>
                  <w:rFonts w:ascii="Barlow" w:hAnsi="Barlow" w:cs="Tahoma"/>
                  <w:b/>
                  <w:bCs/>
                  <w:sz w:val="22"/>
                  <w:szCs w:val="20"/>
                </w:rPr>
                <w:t>melanie.bernhard@bei-sh.org</w:t>
              </w:r>
            </w:hyperlink>
          </w:p>
        </w:tc>
        <w:tc>
          <w:tcPr>
            <w:tcW w:w="3620" w:type="dxa"/>
            <w:tcMar/>
          </w:tcPr>
          <w:p w:rsidRPr="00CB2A14" w:rsidR="00535064" w:rsidP="00CB2A14" w:rsidRDefault="006573A3" w14:paraId="43F36432" w14:textId="77777777">
            <w:pPr>
              <w:spacing w:after="120" w:line="276" w:lineRule="auto"/>
              <w:rPr>
                <w:rFonts w:ascii="Barlow" w:hAnsi="Barlow" w:cs="Tahoma"/>
                <w:b/>
                <w:bCs/>
                <w:u w:val="single"/>
              </w:rPr>
            </w:pPr>
            <w:r w:rsidRPr="00CB2A14">
              <w:rPr>
                <w:rFonts w:ascii="Barlow" w:hAnsi="Barlow" w:cs="Tahoma"/>
                <w:b/>
                <w:bCs/>
                <w:u w:val="single"/>
              </w:rPr>
              <w:t xml:space="preserve">Preise: </w:t>
            </w:r>
          </w:p>
          <w:p w:rsidRPr="00CB2A14" w:rsidR="006573A3" w:rsidP="00CB2A14" w:rsidRDefault="006573A3" w14:paraId="661B2167" w14:textId="77777777">
            <w:pPr>
              <w:pStyle w:val="ListParagraph"/>
              <w:numPr>
                <w:ilvl w:val="0"/>
                <w:numId w:val="12"/>
              </w:numPr>
              <w:spacing w:after="120" w:line="276" w:lineRule="auto"/>
              <w:rPr>
                <w:rFonts w:ascii="Barlow" w:hAnsi="Barlow" w:cs="Tahoma"/>
              </w:rPr>
            </w:pPr>
            <w:r w:rsidRPr="2F1067A4">
              <w:rPr>
                <w:rFonts w:ascii="Barlow" w:hAnsi="Barlow" w:cs="Tahoma"/>
              </w:rPr>
              <w:t xml:space="preserve">Platz: </w:t>
            </w:r>
            <w:r w:rsidRPr="2F1067A4">
              <w:rPr>
                <w:rFonts w:ascii="Barlow" w:hAnsi="Barlow" w:cs="Tahoma"/>
                <w:b/>
                <w:bCs/>
              </w:rPr>
              <w:t>600 Euro*</w:t>
            </w:r>
          </w:p>
          <w:p w:rsidRPr="00CB2A14" w:rsidR="006573A3" w:rsidP="2F1067A4" w:rsidRDefault="006573A3" w14:paraId="7D27892A" w14:textId="7625C29A">
            <w:pPr>
              <w:pStyle w:val="ListParagraph"/>
              <w:numPr>
                <w:ilvl w:val="0"/>
                <w:numId w:val="12"/>
              </w:numPr>
              <w:spacing w:after="120" w:line="276" w:lineRule="auto"/>
              <w:rPr>
                <w:rFonts w:ascii="Barlow" w:hAnsi="Barlow" w:cs="Tahoma"/>
              </w:rPr>
            </w:pPr>
            <w:r w:rsidRPr="2F1067A4">
              <w:rPr>
                <w:rFonts w:ascii="Barlow" w:hAnsi="Barlow" w:cs="Tahoma"/>
              </w:rPr>
              <w:t xml:space="preserve">Platz: </w:t>
            </w:r>
            <w:r w:rsidRPr="2F1067A4">
              <w:rPr>
                <w:rFonts w:ascii="Barlow" w:hAnsi="Barlow" w:cs="Tahoma"/>
                <w:b/>
                <w:bCs/>
              </w:rPr>
              <w:t>500 Euro*</w:t>
            </w:r>
          </w:p>
          <w:p w:rsidRPr="00CB2A14" w:rsidR="006573A3" w:rsidP="3E1E2B25" w:rsidRDefault="006573A3" w14:paraId="41B746FE" w14:textId="34BE2727">
            <w:pPr>
              <w:pStyle w:val="ListParagraph"/>
              <w:numPr>
                <w:ilvl w:val="0"/>
                <w:numId w:val="12"/>
              </w:numPr>
              <w:spacing w:after="120" w:line="276" w:lineRule="auto"/>
              <w:rPr>
                <w:rFonts w:ascii="Barlow" w:hAnsi="Barlow" w:cs="Tahoma"/>
              </w:rPr>
            </w:pPr>
            <w:r w:rsidRPr="3E1E2B25">
              <w:rPr>
                <w:rFonts w:ascii="Barlow" w:hAnsi="Barlow" w:cs="Tahoma"/>
              </w:rPr>
              <w:t xml:space="preserve">Platz: </w:t>
            </w:r>
            <w:r w:rsidRPr="3E1E2B25">
              <w:rPr>
                <w:rFonts w:ascii="Barlow" w:hAnsi="Barlow" w:cs="Tahoma"/>
                <w:b/>
                <w:bCs/>
              </w:rPr>
              <w:t>400 Euro*</w:t>
            </w:r>
          </w:p>
          <w:p w:rsidRPr="00CB2A14" w:rsidR="006573A3" w:rsidP="3E1E2B25" w:rsidRDefault="006573A3" w14:paraId="52D5D7A9" w14:textId="6B7DF407">
            <w:pPr>
              <w:spacing w:after="120" w:line="276" w:lineRule="auto"/>
              <w:rPr>
                <w:rFonts w:ascii="Barlow" w:hAnsi="Barlow" w:cs="Tahoma"/>
                <w:sz w:val="16"/>
                <w:szCs w:val="16"/>
              </w:rPr>
            </w:pPr>
          </w:p>
          <w:p w:rsidRPr="00CB2A14" w:rsidR="006573A3" w:rsidP="3E1E2B25" w:rsidRDefault="006573A3" w14:paraId="60C015D9" w14:textId="460DEA08">
            <w:pPr>
              <w:spacing w:after="120" w:line="276" w:lineRule="auto"/>
              <w:rPr>
                <w:rFonts w:ascii="Barlow" w:hAnsi="Barlow" w:cs="Tahoma"/>
              </w:rPr>
            </w:pPr>
            <w:r w:rsidRPr="3E1E2B25">
              <w:rPr>
                <w:rFonts w:ascii="Barlow" w:hAnsi="Barlow" w:cs="Tahoma"/>
                <w:sz w:val="16"/>
                <w:szCs w:val="16"/>
              </w:rPr>
              <w:t xml:space="preserve">*Zuschuss zu einer </w:t>
            </w:r>
            <w:r w:rsidRPr="3E1E2B25" w:rsidR="00CB2A14">
              <w:rPr>
                <w:rFonts w:ascii="Barlow" w:hAnsi="Barlow" w:cs="Tahoma"/>
                <w:sz w:val="16"/>
                <w:szCs w:val="16"/>
              </w:rPr>
              <w:t xml:space="preserve">frei gewählten </w:t>
            </w:r>
            <w:r w:rsidRPr="3E1E2B25">
              <w:rPr>
                <w:rFonts w:ascii="Barlow" w:hAnsi="Barlow" w:cs="Tahoma"/>
                <w:sz w:val="16"/>
                <w:szCs w:val="16"/>
              </w:rPr>
              <w:t>BNE Klassen-Gruppenaktivität</w:t>
            </w:r>
          </w:p>
        </w:tc>
      </w:tr>
      <w:tr w:rsidRPr="00CB2A14" w:rsidR="00D14371" w:rsidTr="0F414EA1" w14:paraId="2254C079" w14:textId="77777777">
        <w:trPr>
          <w:trHeight w:val="1058"/>
          <w:jc w:val="center"/>
        </w:trPr>
        <w:tc>
          <w:tcPr>
            <w:tcW w:w="4776" w:type="dxa"/>
            <w:tcMar/>
          </w:tcPr>
          <w:p w:rsidRPr="00CB2A14" w:rsidR="00D14371" w:rsidP="00CB2A14" w:rsidRDefault="00D14371" w14:paraId="6E7C3D93" w14:textId="77777777">
            <w:pPr>
              <w:spacing w:after="120" w:line="276" w:lineRule="auto"/>
              <w:rPr>
                <w:rFonts w:ascii="Barlow" w:hAnsi="Barlow" w:cs="Tahoma"/>
                <w:b/>
                <w:bCs/>
                <w:u w:val="single"/>
              </w:rPr>
            </w:pPr>
          </w:p>
        </w:tc>
        <w:tc>
          <w:tcPr>
            <w:tcW w:w="3620" w:type="dxa"/>
            <w:tcMar/>
          </w:tcPr>
          <w:p w:rsidRPr="00CB2A14" w:rsidR="00D14371" w:rsidP="00CB2A14" w:rsidRDefault="00D14371" w14:paraId="2F531B8D" w14:textId="77777777">
            <w:pPr>
              <w:spacing w:after="120" w:line="276" w:lineRule="auto"/>
              <w:rPr>
                <w:rFonts w:ascii="Barlow" w:hAnsi="Barlow" w:cs="Tahoma"/>
                <w:b/>
                <w:bCs/>
                <w:u w:val="single"/>
              </w:rPr>
            </w:pPr>
          </w:p>
        </w:tc>
      </w:tr>
    </w:tbl>
    <w:p w:rsidR="5C3C85CA" w:rsidP="3E1E2B25" w:rsidRDefault="5C3C85CA" w14:paraId="59F56DD7" w14:textId="58BD3371">
      <w:pPr>
        <w:spacing w:after="120" w:line="276" w:lineRule="auto"/>
        <w:rPr>
          <w:rFonts w:ascii="Barlow" w:hAnsi="Barlow" w:eastAsia="Barlow" w:cs="Barlow"/>
          <w:szCs w:val="24"/>
        </w:rPr>
      </w:pPr>
    </w:p>
    <w:sectPr w:rsidR="5C3C85CA" w:rsidSect="0056658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orient="portrait"/>
      <w:pgMar w:top="1417" w:right="1417" w:bottom="1134" w:left="1417" w:header="709" w:footer="0" w:gutter="0"/>
      <w:cols w:space="708"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126" w:rsidP="00965894" w:rsidRDefault="00D86126" w14:paraId="0BFF8DF5" w14:textId="77777777">
      <w:pPr>
        <w:spacing w:line="240" w:lineRule="auto"/>
      </w:pPr>
      <w:r>
        <w:separator/>
      </w:r>
    </w:p>
  </w:endnote>
  <w:endnote w:type="continuationSeparator" w:id="0">
    <w:p w:rsidR="00D86126" w:rsidP="00965894" w:rsidRDefault="00D86126" w14:paraId="1C5C6E0C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">
    <w:altName w:val="Times New Roman"/>
    <w:charset w:val="00"/>
    <w:family w:val="auto"/>
    <w:pitch w:val="variable"/>
    <w:sig w:usb0="00000001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9B7" w:rsidRDefault="00DF49B7" w14:paraId="19939AB8" w14:textId="777777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Pr="00901063" w:rsidR="00566581" w:rsidP="00566581" w:rsidRDefault="00566581" w14:paraId="08C4ED7F" w14:textId="77777777">
    <w:pPr>
      <w:spacing w:line="276" w:lineRule="auto"/>
      <w:jc w:val="center"/>
      <w:rPr>
        <w:rFonts w:ascii="Barlow" w:hAnsi="Barlow" w:cs="Tahoma"/>
        <w:sz w:val="16"/>
        <w:szCs w:val="14"/>
      </w:rPr>
    </w:pPr>
    <w:r w:rsidRPr="00901063">
      <w:rPr>
        <w:rFonts w:ascii="Barlow" w:hAnsi="Barlow" w:cs="Tahoma"/>
        <w:sz w:val="16"/>
        <w:szCs w:val="14"/>
      </w:rPr>
      <w:t>Bündnis Eine Welt Schleswig-Holstein, Sophienblatt 100, 24114 Kiel.</w:t>
    </w:r>
  </w:p>
  <w:p w:rsidRPr="00901063" w:rsidR="00566581" w:rsidP="00566581" w:rsidRDefault="00566581" w14:paraId="05D7C82E" w14:textId="77777777">
    <w:pPr>
      <w:spacing w:line="276" w:lineRule="auto"/>
      <w:jc w:val="center"/>
      <w:rPr>
        <w:rFonts w:ascii="Barlow" w:hAnsi="Barlow" w:cs="Tahoma"/>
        <w:sz w:val="16"/>
        <w:szCs w:val="14"/>
      </w:rPr>
    </w:pPr>
    <w:r w:rsidRPr="00901063">
      <w:rPr>
        <w:rFonts w:ascii="Barlow" w:hAnsi="Barlow" w:cs="Tahoma"/>
        <w:sz w:val="16"/>
        <w:szCs w:val="14"/>
      </w:rPr>
      <w:t xml:space="preserve">Projektleitung: Martin Weber, Tel: 0431 – 67939900. E-Mail: </w:t>
    </w:r>
    <w:hyperlink w:history="1" r:id="rId1">
      <w:r w:rsidRPr="00901063">
        <w:rPr>
          <w:rStyle w:val="Hyperlink"/>
          <w:rFonts w:ascii="Barlow" w:hAnsi="Barlow" w:cs="Tahoma"/>
          <w:color w:val="auto"/>
          <w:sz w:val="16"/>
          <w:szCs w:val="14"/>
        </w:rPr>
        <w:t>martin.weber@bei-sh.org</w:t>
      </w:r>
    </w:hyperlink>
  </w:p>
  <w:p w:rsidR="00566581" w:rsidP="00566581" w:rsidRDefault="00566581" w14:paraId="40632553" w14:textId="4227322D">
    <w:pPr>
      <w:pStyle w:val="Footer"/>
      <w:jc w:val="center"/>
      <w:rPr>
        <w:rFonts w:ascii="Barlow" w:hAnsi="Barlow" w:cs="Tahoma"/>
        <w:sz w:val="16"/>
        <w:szCs w:val="14"/>
      </w:rPr>
    </w:pPr>
    <w:r w:rsidRPr="00901063">
      <w:rPr>
        <w:rFonts w:ascii="Barlow" w:hAnsi="Barlow" w:cs="Tahoma"/>
        <w:sz w:val="16"/>
        <w:szCs w:val="14"/>
      </w:rPr>
      <w:t>Mehr Informationen zu den Nachhaltigkeitszielen unter:</w:t>
    </w:r>
    <w:r>
      <w:rPr>
        <w:rFonts w:ascii="Barlow" w:hAnsi="Barlow" w:cs="Tahoma"/>
        <w:sz w:val="16"/>
        <w:szCs w:val="14"/>
      </w:rPr>
      <w:t xml:space="preserve"> </w:t>
    </w:r>
    <w:hyperlink w:history="1" r:id="rId2">
      <w:r w:rsidRPr="0066717E">
        <w:rPr>
          <w:rStyle w:val="Hyperlink"/>
          <w:rFonts w:ascii="Barlow" w:hAnsi="Barlow" w:cs="Tahoma"/>
          <w:sz w:val="16"/>
          <w:szCs w:val="14"/>
        </w:rPr>
        <w:t>https://www.bei-sh.org/nachhaltige-entwicklung</w:t>
      </w:r>
    </w:hyperlink>
  </w:p>
  <w:p w:rsidR="00566581" w:rsidP="00566581" w:rsidRDefault="00566581" w14:paraId="10756789" w14:textId="77777777">
    <w:pPr>
      <w:pStyle w:val="Footer"/>
      <w:rPr>
        <w:rFonts w:ascii="Barlow" w:hAnsi="Barlow" w:cs="Tahoma"/>
        <w:sz w:val="16"/>
        <w:szCs w:val="14"/>
      </w:rPr>
    </w:pPr>
  </w:p>
  <w:p w:rsidR="00566581" w:rsidP="00566581" w:rsidRDefault="00566581" w14:paraId="55466607" w14:textId="77777777">
    <w:pPr>
      <w:pStyle w:val="Footer"/>
      <w:rPr>
        <w:rFonts w:ascii="Barlow" w:hAnsi="Barlow" w:cs="Tahoma"/>
        <w:sz w:val="16"/>
        <w:szCs w:val="14"/>
      </w:rPr>
    </w:pPr>
  </w:p>
  <w:p w:rsidRPr="00901063" w:rsidR="00EC5CD9" w:rsidP="00566581" w:rsidRDefault="00901063" w14:paraId="24255C2E" w14:textId="031199D0">
    <w:pPr>
      <w:pStyle w:val="Footer"/>
      <w:rPr>
        <w:sz w:val="20"/>
        <w:szCs w:val="18"/>
      </w:rPr>
    </w:pPr>
    <w:r>
      <w:rPr>
        <w:rFonts w:ascii="Barlow" w:hAnsi="Barlow" w:cs="Tahoma"/>
        <w:sz w:val="16"/>
        <w:szCs w:val="1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9B7" w:rsidRDefault="00DF49B7" w14:paraId="2A147CBE" w14:textId="777777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126" w:rsidP="00965894" w:rsidRDefault="00D86126" w14:paraId="368FD6B2" w14:textId="77777777">
      <w:pPr>
        <w:spacing w:line="240" w:lineRule="auto"/>
      </w:pPr>
      <w:r>
        <w:separator/>
      </w:r>
    </w:p>
  </w:footnote>
  <w:footnote w:type="continuationSeparator" w:id="0">
    <w:p w:rsidR="00D86126" w:rsidP="00965894" w:rsidRDefault="00D86126" w14:paraId="07A0624C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9B7" w:rsidRDefault="00DF49B7" w14:paraId="07012646" w14:textId="777777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EC5CD9" w:rsidP="00EC5CD9" w:rsidRDefault="00EC5CD9" w14:paraId="2FDBB90E" w14:textId="7C599EBD">
    <w:pPr>
      <w:pStyle w:val="Header"/>
      <w:rPr>
        <w:rFonts w:ascii="Barlow" w:hAnsi="Barlow" w:cs="Tahoma"/>
        <w:b/>
        <w:bCs/>
        <w:color w:val="0070C0"/>
        <w:sz w:val="36"/>
        <w:szCs w:val="32"/>
      </w:rPr>
    </w:pPr>
    <w:r>
      <w:rPr>
        <w:noProof/>
        <w:color w:val="0070C0"/>
        <w:sz w:val="28"/>
        <w:lang w:eastAsia="de-DE"/>
      </w:rPr>
      <w:drawing>
        <wp:anchor distT="0" distB="0" distL="114300" distR="114300" simplePos="0" relativeHeight="251658240" behindDoc="1" locked="0" layoutInCell="1" allowOverlap="1" wp14:anchorId="1C390A30" wp14:editId="025F6040">
          <wp:simplePos x="0" y="0"/>
          <wp:positionH relativeFrom="column">
            <wp:posOffset>4083685</wp:posOffset>
          </wp:positionH>
          <wp:positionV relativeFrom="paragraph">
            <wp:posOffset>-213995</wp:posOffset>
          </wp:positionV>
          <wp:extent cx="2149475" cy="1214755"/>
          <wp:effectExtent l="0" t="0" r="3175" b="4445"/>
          <wp:wrapTight wrapText="bothSides">
            <wp:wrapPolygon edited="0">
              <wp:start x="0" y="0"/>
              <wp:lineTo x="0" y="21340"/>
              <wp:lineTo x="21440" y="21340"/>
              <wp:lineTo x="21440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9475" cy="1214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5CD9" w:rsidP="00EC5CD9" w:rsidRDefault="00EC5CD9" w14:paraId="480117CF" w14:textId="23A8B203">
    <w:pPr>
      <w:pStyle w:val="Header"/>
      <w:rPr>
        <w:rFonts w:ascii="Barlow" w:hAnsi="Barlow" w:cs="Tahoma"/>
        <w:b/>
        <w:bCs/>
        <w:color w:val="2E74B5" w:themeColor="accent1" w:themeShade="BF"/>
        <w:sz w:val="36"/>
        <w:szCs w:val="32"/>
      </w:rPr>
    </w:pPr>
    <w:r w:rsidRPr="00F503FC">
      <w:rPr>
        <w:rFonts w:ascii="Barlow" w:hAnsi="Barlow" w:cs="Tahoma"/>
        <w:b/>
        <w:bCs/>
        <w:color w:val="0070C0"/>
        <w:sz w:val="36"/>
        <w:szCs w:val="32"/>
      </w:rPr>
      <w:t>Lebensweltmeister 202</w:t>
    </w:r>
    <w:r w:rsidR="00DF49B7">
      <w:rPr>
        <w:rFonts w:ascii="Barlow" w:hAnsi="Barlow" w:cs="Tahoma"/>
        <w:b/>
        <w:bCs/>
        <w:color w:val="0070C0"/>
        <w:sz w:val="36"/>
        <w:szCs w:val="32"/>
      </w:rPr>
      <w:t>4</w:t>
    </w:r>
    <w:r w:rsidRPr="00F503FC">
      <w:rPr>
        <w:rFonts w:ascii="Barlow" w:hAnsi="Barlow" w:cs="Tahoma"/>
        <w:b/>
        <w:bCs/>
        <w:color w:val="2E74B5" w:themeColor="accent1" w:themeShade="BF"/>
        <w:sz w:val="36"/>
        <w:szCs w:val="32"/>
      </w:rPr>
      <w:t xml:space="preserve">: </w:t>
    </w:r>
  </w:p>
  <w:p w:rsidR="00EC5CD9" w:rsidP="00EC5CD9" w:rsidRDefault="00DF49B7" w14:paraId="7B865F27" w14:textId="20EAE0FA">
    <w:pPr>
      <w:pStyle w:val="Header"/>
    </w:pPr>
    <w:r>
      <w:rPr>
        <w:rFonts w:ascii="Barlow" w:hAnsi="Barlow" w:cs="Tahoma"/>
        <w:b/>
        <w:bCs/>
        <w:color w:val="2E74B5" w:themeColor="accent1" w:themeShade="BF"/>
        <w:sz w:val="36"/>
        <w:szCs w:val="32"/>
      </w:rPr>
      <w:t>Klima und Ozeane</w:t>
    </w:r>
  </w:p>
  <w:p w:rsidR="00CB72B5" w:rsidRDefault="00CB72B5" w14:paraId="14BD26BE" w14:textId="5DF8B1C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9B7" w:rsidRDefault="00DF49B7" w14:paraId="68E4FA3D" w14:textId="7777777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1B8CD8"/>
    <w:multiLevelType w:val="hybridMultilevel"/>
    <w:tmpl w:val="06B6B04E"/>
    <w:lvl w:ilvl="0" w:tplc="3D4E5C08">
      <w:start w:val="1"/>
      <w:numFmt w:val="decimal"/>
      <w:lvlText w:val="%1)"/>
      <w:lvlJc w:val="left"/>
      <w:pPr>
        <w:ind w:left="360" w:hanging="360"/>
      </w:pPr>
    </w:lvl>
    <w:lvl w:ilvl="1" w:tplc="01D83A26">
      <w:start w:val="1"/>
      <w:numFmt w:val="lowerLetter"/>
      <w:lvlText w:val="%2."/>
      <w:lvlJc w:val="left"/>
      <w:pPr>
        <w:ind w:left="1080" w:hanging="360"/>
      </w:pPr>
    </w:lvl>
    <w:lvl w:ilvl="2" w:tplc="4FACF776">
      <w:start w:val="1"/>
      <w:numFmt w:val="lowerRoman"/>
      <w:lvlText w:val="%3."/>
      <w:lvlJc w:val="right"/>
      <w:pPr>
        <w:ind w:left="1800" w:hanging="180"/>
      </w:pPr>
    </w:lvl>
    <w:lvl w:ilvl="3" w:tplc="0E6237E4">
      <w:start w:val="1"/>
      <w:numFmt w:val="decimal"/>
      <w:lvlText w:val="%4."/>
      <w:lvlJc w:val="left"/>
      <w:pPr>
        <w:ind w:left="2520" w:hanging="360"/>
      </w:pPr>
    </w:lvl>
    <w:lvl w:ilvl="4" w:tplc="A52ADD8E">
      <w:start w:val="1"/>
      <w:numFmt w:val="lowerLetter"/>
      <w:lvlText w:val="%5."/>
      <w:lvlJc w:val="left"/>
      <w:pPr>
        <w:ind w:left="3240" w:hanging="360"/>
      </w:pPr>
    </w:lvl>
    <w:lvl w:ilvl="5" w:tplc="5452673C">
      <w:start w:val="1"/>
      <w:numFmt w:val="lowerRoman"/>
      <w:lvlText w:val="%6."/>
      <w:lvlJc w:val="right"/>
      <w:pPr>
        <w:ind w:left="3960" w:hanging="180"/>
      </w:pPr>
    </w:lvl>
    <w:lvl w:ilvl="6" w:tplc="D35C271E">
      <w:start w:val="1"/>
      <w:numFmt w:val="decimal"/>
      <w:lvlText w:val="%7."/>
      <w:lvlJc w:val="left"/>
      <w:pPr>
        <w:ind w:left="4680" w:hanging="360"/>
      </w:pPr>
    </w:lvl>
    <w:lvl w:ilvl="7" w:tplc="F5FAF986">
      <w:start w:val="1"/>
      <w:numFmt w:val="lowerLetter"/>
      <w:lvlText w:val="%8."/>
      <w:lvlJc w:val="left"/>
      <w:pPr>
        <w:ind w:left="5400" w:hanging="360"/>
      </w:pPr>
    </w:lvl>
    <w:lvl w:ilvl="8" w:tplc="11461FB0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C459D7"/>
    <w:multiLevelType w:val="hybridMultilevel"/>
    <w:tmpl w:val="2FBC9CDA"/>
    <w:lvl w:ilvl="0" w:tplc="FD02E1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6591F"/>
    <w:multiLevelType w:val="hybridMultilevel"/>
    <w:tmpl w:val="3390A740"/>
    <w:lvl w:ilvl="0" w:tplc="A0CEA284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B562BB3"/>
    <w:multiLevelType w:val="hybridMultilevel"/>
    <w:tmpl w:val="C442C91C"/>
    <w:lvl w:ilvl="0" w:tplc="C2D4F7A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6F06D8"/>
    <w:multiLevelType w:val="hybridMultilevel"/>
    <w:tmpl w:val="80DA9680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EB21DA6"/>
    <w:multiLevelType w:val="hybridMultilevel"/>
    <w:tmpl w:val="659EE66A"/>
    <w:lvl w:ilvl="0" w:tplc="DD1AC48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70862B6"/>
    <w:multiLevelType w:val="hybridMultilevel"/>
    <w:tmpl w:val="85C41D6A"/>
    <w:lvl w:ilvl="0" w:tplc="EFD43AB4">
      <w:start w:val="5"/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HAns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26A86E6"/>
    <w:multiLevelType w:val="hybridMultilevel"/>
    <w:tmpl w:val="F2C05FB2"/>
    <w:lvl w:ilvl="0" w:tplc="9F04DB9A">
      <w:start w:val="1"/>
      <w:numFmt w:val="bullet"/>
      <w:lvlText w:val=""/>
      <w:lvlJc w:val="left"/>
      <w:pPr>
        <w:ind w:left="360" w:hanging="360"/>
      </w:pPr>
    </w:lvl>
    <w:lvl w:ilvl="1" w:tplc="55C61966">
      <w:start w:val="1"/>
      <w:numFmt w:val="lowerLetter"/>
      <w:lvlText w:val="%2."/>
      <w:lvlJc w:val="left"/>
      <w:pPr>
        <w:ind w:left="1080" w:hanging="360"/>
      </w:pPr>
    </w:lvl>
    <w:lvl w:ilvl="2" w:tplc="C666E83A">
      <w:start w:val="1"/>
      <w:numFmt w:val="lowerRoman"/>
      <w:lvlText w:val="%3."/>
      <w:lvlJc w:val="right"/>
      <w:pPr>
        <w:ind w:left="1800" w:hanging="180"/>
      </w:pPr>
    </w:lvl>
    <w:lvl w:ilvl="3" w:tplc="A9687E46">
      <w:start w:val="1"/>
      <w:numFmt w:val="decimal"/>
      <w:lvlText w:val="%4."/>
      <w:lvlJc w:val="left"/>
      <w:pPr>
        <w:ind w:left="2520" w:hanging="360"/>
      </w:pPr>
    </w:lvl>
    <w:lvl w:ilvl="4" w:tplc="DF1CC10C">
      <w:start w:val="1"/>
      <w:numFmt w:val="lowerLetter"/>
      <w:lvlText w:val="%5."/>
      <w:lvlJc w:val="left"/>
      <w:pPr>
        <w:ind w:left="3240" w:hanging="360"/>
      </w:pPr>
    </w:lvl>
    <w:lvl w:ilvl="5" w:tplc="8C2E2DA6">
      <w:start w:val="1"/>
      <w:numFmt w:val="lowerRoman"/>
      <w:lvlText w:val="%6."/>
      <w:lvlJc w:val="right"/>
      <w:pPr>
        <w:ind w:left="3960" w:hanging="180"/>
      </w:pPr>
    </w:lvl>
    <w:lvl w:ilvl="6" w:tplc="C9CE7578">
      <w:start w:val="1"/>
      <w:numFmt w:val="decimal"/>
      <w:lvlText w:val="%7."/>
      <w:lvlJc w:val="left"/>
      <w:pPr>
        <w:ind w:left="4680" w:hanging="360"/>
      </w:pPr>
    </w:lvl>
    <w:lvl w:ilvl="7" w:tplc="DDCEAB2E">
      <w:start w:val="1"/>
      <w:numFmt w:val="lowerLetter"/>
      <w:lvlText w:val="%8."/>
      <w:lvlJc w:val="left"/>
      <w:pPr>
        <w:ind w:left="5400" w:hanging="360"/>
      </w:pPr>
    </w:lvl>
    <w:lvl w:ilvl="8" w:tplc="8CE6BF96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9E63BBC"/>
    <w:multiLevelType w:val="hybridMultilevel"/>
    <w:tmpl w:val="BFF00D2E"/>
    <w:lvl w:ilvl="0" w:tplc="E57C7E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1371FD"/>
    <w:multiLevelType w:val="hybridMultilevel"/>
    <w:tmpl w:val="143ED674"/>
    <w:lvl w:ilvl="0" w:tplc="CCE4BDF0">
      <w:start w:val="1"/>
      <w:numFmt w:val="decimal"/>
      <w:lvlText w:val="%1)"/>
      <w:lvlJc w:val="left"/>
      <w:pPr>
        <w:ind w:left="360" w:hanging="360"/>
      </w:pPr>
    </w:lvl>
    <w:lvl w:ilvl="1" w:tplc="331ADD74">
      <w:start w:val="1"/>
      <w:numFmt w:val="lowerLetter"/>
      <w:lvlText w:val="%2."/>
      <w:lvlJc w:val="left"/>
      <w:pPr>
        <w:ind w:left="1080" w:hanging="360"/>
      </w:pPr>
    </w:lvl>
    <w:lvl w:ilvl="2" w:tplc="47EA2902">
      <w:start w:val="1"/>
      <w:numFmt w:val="lowerRoman"/>
      <w:lvlText w:val="%3."/>
      <w:lvlJc w:val="right"/>
      <w:pPr>
        <w:ind w:left="1800" w:hanging="180"/>
      </w:pPr>
    </w:lvl>
    <w:lvl w:ilvl="3" w:tplc="9CFAA78C">
      <w:start w:val="1"/>
      <w:numFmt w:val="decimal"/>
      <w:lvlText w:val="%4."/>
      <w:lvlJc w:val="left"/>
      <w:pPr>
        <w:ind w:left="2520" w:hanging="360"/>
      </w:pPr>
    </w:lvl>
    <w:lvl w:ilvl="4" w:tplc="2A707500">
      <w:start w:val="1"/>
      <w:numFmt w:val="lowerLetter"/>
      <w:lvlText w:val="%5."/>
      <w:lvlJc w:val="left"/>
      <w:pPr>
        <w:ind w:left="3240" w:hanging="360"/>
      </w:pPr>
    </w:lvl>
    <w:lvl w:ilvl="5" w:tplc="EC0E858A">
      <w:start w:val="1"/>
      <w:numFmt w:val="lowerRoman"/>
      <w:lvlText w:val="%6."/>
      <w:lvlJc w:val="right"/>
      <w:pPr>
        <w:ind w:left="3960" w:hanging="180"/>
      </w:pPr>
    </w:lvl>
    <w:lvl w:ilvl="6" w:tplc="6A1A05F8">
      <w:start w:val="1"/>
      <w:numFmt w:val="decimal"/>
      <w:lvlText w:val="%7."/>
      <w:lvlJc w:val="left"/>
      <w:pPr>
        <w:ind w:left="4680" w:hanging="360"/>
      </w:pPr>
    </w:lvl>
    <w:lvl w:ilvl="7" w:tplc="672A1BF4">
      <w:start w:val="1"/>
      <w:numFmt w:val="lowerLetter"/>
      <w:lvlText w:val="%8."/>
      <w:lvlJc w:val="left"/>
      <w:pPr>
        <w:ind w:left="5400" w:hanging="360"/>
      </w:pPr>
    </w:lvl>
    <w:lvl w:ilvl="8" w:tplc="B1DCC27E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7A15348"/>
    <w:multiLevelType w:val="hybridMultilevel"/>
    <w:tmpl w:val="1278D9D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AE189D"/>
    <w:multiLevelType w:val="hybridMultilevel"/>
    <w:tmpl w:val="8B3E4260"/>
    <w:lvl w:ilvl="0" w:tplc="515CBA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6"/>
  </w:num>
  <w:num w:numId="5">
    <w:abstractNumId w:val="2"/>
  </w:num>
  <w:num w:numId="6">
    <w:abstractNumId w:val="10"/>
  </w:num>
  <w:num w:numId="7">
    <w:abstractNumId w:val="4"/>
  </w:num>
  <w:num w:numId="8">
    <w:abstractNumId w:val="1"/>
  </w:num>
  <w:num w:numId="9">
    <w:abstractNumId w:val="3"/>
  </w:num>
  <w:num w:numId="10">
    <w:abstractNumId w:val="11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448"/>
    <w:rsid w:val="001A02D7"/>
    <w:rsid w:val="00236D09"/>
    <w:rsid w:val="00307448"/>
    <w:rsid w:val="00313B9B"/>
    <w:rsid w:val="00393004"/>
    <w:rsid w:val="003B6010"/>
    <w:rsid w:val="003D1532"/>
    <w:rsid w:val="003D5D08"/>
    <w:rsid w:val="00441E90"/>
    <w:rsid w:val="004701EC"/>
    <w:rsid w:val="00484168"/>
    <w:rsid w:val="00535064"/>
    <w:rsid w:val="00535226"/>
    <w:rsid w:val="00562306"/>
    <w:rsid w:val="00566581"/>
    <w:rsid w:val="0058272A"/>
    <w:rsid w:val="0059300E"/>
    <w:rsid w:val="00645B7D"/>
    <w:rsid w:val="00650A93"/>
    <w:rsid w:val="006573A3"/>
    <w:rsid w:val="00661E1D"/>
    <w:rsid w:val="006815D5"/>
    <w:rsid w:val="0069096D"/>
    <w:rsid w:val="006D08B3"/>
    <w:rsid w:val="006F528B"/>
    <w:rsid w:val="00726CE7"/>
    <w:rsid w:val="007A643C"/>
    <w:rsid w:val="007C04D2"/>
    <w:rsid w:val="007D5971"/>
    <w:rsid w:val="007FE046"/>
    <w:rsid w:val="0089485B"/>
    <w:rsid w:val="008F6340"/>
    <w:rsid w:val="00901063"/>
    <w:rsid w:val="00924B0D"/>
    <w:rsid w:val="00934E4F"/>
    <w:rsid w:val="009545F7"/>
    <w:rsid w:val="00965894"/>
    <w:rsid w:val="00987D34"/>
    <w:rsid w:val="00993982"/>
    <w:rsid w:val="009E49B8"/>
    <w:rsid w:val="00A878CC"/>
    <w:rsid w:val="00AE2F9D"/>
    <w:rsid w:val="00AF267D"/>
    <w:rsid w:val="00B598FF"/>
    <w:rsid w:val="00B605B3"/>
    <w:rsid w:val="00BB69D7"/>
    <w:rsid w:val="00BC3BCF"/>
    <w:rsid w:val="00BD50CF"/>
    <w:rsid w:val="00C10D8C"/>
    <w:rsid w:val="00C149D8"/>
    <w:rsid w:val="00CB2A14"/>
    <w:rsid w:val="00CB72B5"/>
    <w:rsid w:val="00D14371"/>
    <w:rsid w:val="00D4529A"/>
    <w:rsid w:val="00D66B75"/>
    <w:rsid w:val="00D86126"/>
    <w:rsid w:val="00DA5B06"/>
    <w:rsid w:val="00DF49B7"/>
    <w:rsid w:val="00E1708D"/>
    <w:rsid w:val="00E271BE"/>
    <w:rsid w:val="00E43F3B"/>
    <w:rsid w:val="00EA05E0"/>
    <w:rsid w:val="00EA4550"/>
    <w:rsid w:val="00EC5CD9"/>
    <w:rsid w:val="00ED398E"/>
    <w:rsid w:val="00F063C8"/>
    <w:rsid w:val="00F35C25"/>
    <w:rsid w:val="00F9789C"/>
    <w:rsid w:val="00FA2BCB"/>
    <w:rsid w:val="010B4EA9"/>
    <w:rsid w:val="03580D44"/>
    <w:rsid w:val="03694269"/>
    <w:rsid w:val="068EBAC0"/>
    <w:rsid w:val="07D6D9D4"/>
    <w:rsid w:val="08B2A47C"/>
    <w:rsid w:val="08FD3831"/>
    <w:rsid w:val="090A28BD"/>
    <w:rsid w:val="09BF5B90"/>
    <w:rsid w:val="0A65CBAE"/>
    <w:rsid w:val="0DAF4878"/>
    <w:rsid w:val="0DC2BFA3"/>
    <w:rsid w:val="0E0960DA"/>
    <w:rsid w:val="0F414EA1"/>
    <w:rsid w:val="1218BBA4"/>
    <w:rsid w:val="1424F850"/>
    <w:rsid w:val="16C06064"/>
    <w:rsid w:val="17778C3C"/>
    <w:rsid w:val="1883D035"/>
    <w:rsid w:val="1AF947F1"/>
    <w:rsid w:val="1B3F8C2A"/>
    <w:rsid w:val="1BFADD0F"/>
    <w:rsid w:val="1C0BEC8B"/>
    <w:rsid w:val="1C23EAAF"/>
    <w:rsid w:val="1C928FC4"/>
    <w:rsid w:val="1D0200D0"/>
    <w:rsid w:val="1D837AF5"/>
    <w:rsid w:val="1E2C6477"/>
    <w:rsid w:val="1EC64ADC"/>
    <w:rsid w:val="1EFC8268"/>
    <w:rsid w:val="1F3B18B5"/>
    <w:rsid w:val="2008E458"/>
    <w:rsid w:val="20D6E916"/>
    <w:rsid w:val="21054625"/>
    <w:rsid w:val="22F1D154"/>
    <w:rsid w:val="2386EF26"/>
    <w:rsid w:val="23FA9903"/>
    <w:rsid w:val="25D058A0"/>
    <w:rsid w:val="2767D086"/>
    <w:rsid w:val="27C479D4"/>
    <w:rsid w:val="27D43D17"/>
    <w:rsid w:val="289B8848"/>
    <w:rsid w:val="295254B6"/>
    <w:rsid w:val="29DCEB4D"/>
    <w:rsid w:val="2A6C7657"/>
    <w:rsid w:val="2AADD522"/>
    <w:rsid w:val="2B967B5E"/>
    <w:rsid w:val="2C00643B"/>
    <w:rsid w:val="2CB8996F"/>
    <w:rsid w:val="2D4A34C8"/>
    <w:rsid w:val="2DA1B0BD"/>
    <w:rsid w:val="2F0FE48A"/>
    <w:rsid w:val="2F1067A4"/>
    <w:rsid w:val="32180D0C"/>
    <w:rsid w:val="342C98F4"/>
    <w:rsid w:val="3684FB3A"/>
    <w:rsid w:val="368F27A5"/>
    <w:rsid w:val="37D79AAD"/>
    <w:rsid w:val="3A381C1C"/>
    <w:rsid w:val="3A753643"/>
    <w:rsid w:val="3AF1DBA1"/>
    <w:rsid w:val="3C2F1AD1"/>
    <w:rsid w:val="3D6B8B5B"/>
    <w:rsid w:val="3DAFBCD7"/>
    <w:rsid w:val="3E1E2B25"/>
    <w:rsid w:val="3E1E8FCC"/>
    <w:rsid w:val="3E9239A9"/>
    <w:rsid w:val="3F1F21C3"/>
    <w:rsid w:val="3FFB882C"/>
    <w:rsid w:val="40A0B73D"/>
    <w:rsid w:val="4156308E"/>
    <w:rsid w:val="43677C4F"/>
    <w:rsid w:val="445FE088"/>
    <w:rsid w:val="44B7D2F3"/>
    <w:rsid w:val="49780CF0"/>
    <w:rsid w:val="4B14D665"/>
    <w:rsid w:val="4B8CB601"/>
    <w:rsid w:val="4C3F0E1E"/>
    <w:rsid w:val="4D0ADA28"/>
    <w:rsid w:val="4D3223C4"/>
    <w:rsid w:val="4D8FA400"/>
    <w:rsid w:val="4E64ED81"/>
    <w:rsid w:val="4F15C769"/>
    <w:rsid w:val="4FD8717D"/>
    <w:rsid w:val="500C65E9"/>
    <w:rsid w:val="50463795"/>
    <w:rsid w:val="50965622"/>
    <w:rsid w:val="526561BE"/>
    <w:rsid w:val="53196671"/>
    <w:rsid w:val="5401321F"/>
    <w:rsid w:val="551118A8"/>
    <w:rsid w:val="551C91F6"/>
    <w:rsid w:val="5583D607"/>
    <w:rsid w:val="5705C513"/>
    <w:rsid w:val="576ACAA9"/>
    <w:rsid w:val="58695853"/>
    <w:rsid w:val="599976A8"/>
    <w:rsid w:val="5C2D5117"/>
    <w:rsid w:val="5C337933"/>
    <w:rsid w:val="5C3C85CA"/>
    <w:rsid w:val="5C90A273"/>
    <w:rsid w:val="5D84EDD5"/>
    <w:rsid w:val="5E32522A"/>
    <w:rsid w:val="5E6668C7"/>
    <w:rsid w:val="5F52F7C1"/>
    <w:rsid w:val="5FD72062"/>
    <w:rsid w:val="5FDB8F8E"/>
    <w:rsid w:val="613409EA"/>
    <w:rsid w:val="62C430F5"/>
    <w:rsid w:val="630CB766"/>
    <w:rsid w:val="636F487B"/>
    <w:rsid w:val="6402419D"/>
    <w:rsid w:val="647FD06D"/>
    <w:rsid w:val="655A9E83"/>
    <w:rsid w:val="675199BE"/>
    <w:rsid w:val="67C77D16"/>
    <w:rsid w:val="689B2DBB"/>
    <w:rsid w:val="6AA40848"/>
    <w:rsid w:val="6AFC1F2D"/>
    <w:rsid w:val="6B48597C"/>
    <w:rsid w:val="6CA5FC8F"/>
    <w:rsid w:val="6EDF4657"/>
    <w:rsid w:val="6F31FA63"/>
    <w:rsid w:val="7034A326"/>
    <w:rsid w:val="70593075"/>
    <w:rsid w:val="71796756"/>
    <w:rsid w:val="726C6222"/>
    <w:rsid w:val="72C6E20D"/>
    <w:rsid w:val="74D4D90E"/>
    <w:rsid w:val="75044D23"/>
    <w:rsid w:val="7584D402"/>
    <w:rsid w:val="766C2721"/>
    <w:rsid w:val="76D13213"/>
    <w:rsid w:val="798FEDF8"/>
    <w:rsid w:val="7A9D006A"/>
    <w:rsid w:val="7B111BB2"/>
    <w:rsid w:val="7BBD9789"/>
    <w:rsid w:val="7BEDA2BD"/>
    <w:rsid w:val="7D85CDF4"/>
    <w:rsid w:val="7DC76C0C"/>
    <w:rsid w:val="7F6A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4D4816"/>
  <w15:chartTrackingRefBased/>
  <w15:docId w15:val="{30615891-A599-4824-8BAF-EFF802839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cs="Times New Roman" w:eastAsiaTheme="minorHAnsi"/>
        <w:sz w:val="24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1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D66B75"/>
    <w:pPr>
      <w:widowControl w:val="0"/>
      <w:autoSpaceDE w:val="0"/>
      <w:autoSpaceDN w:val="0"/>
      <w:spacing w:before="143" w:line="240" w:lineRule="auto"/>
      <w:ind w:left="123"/>
      <w:outlineLvl w:val="1"/>
    </w:pPr>
    <w:rPr>
      <w:rFonts w:ascii="Tahoma" w:hAnsi="Tahoma" w:eastAsia="Tahoma" w:cs="Tahoma"/>
      <w:b/>
      <w:bCs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7448"/>
    <w:pPr>
      <w:ind w:left="720"/>
      <w:contextualSpacing/>
    </w:pPr>
  </w:style>
  <w:style w:type="character" w:styleId="Heading2Char" w:customStyle="1">
    <w:name w:val="Heading 2 Char"/>
    <w:basedOn w:val="DefaultParagraphFont"/>
    <w:link w:val="Heading2"/>
    <w:uiPriority w:val="1"/>
    <w:rsid w:val="00D66B75"/>
    <w:rPr>
      <w:rFonts w:ascii="Tahoma" w:hAnsi="Tahoma" w:eastAsia="Tahoma" w:cs="Tahoma"/>
      <w:b/>
      <w:bCs/>
      <w:szCs w:val="24"/>
    </w:rPr>
  </w:style>
  <w:style w:type="paragraph" w:styleId="BodyText">
    <w:name w:val="Body Text"/>
    <w:basedOn w:val="Normal"/>
    <w:link w:val="BodyTextChar"/>
    <w:uiPriority w:val="1"/>
    <w:qFormat/>
    <w:rsid w:val="00D66B75"/>
    <w:pPr>
      <w:widowControl w:val="0"/>
      <w:autoSpaceDE w:val="0"/>
      <w:autoSpaceDN w:val="0"/>
      <w:spacing w:line="240" w:lineRule="auto"/>
    </w:pPr>
    <w:rPr>
      <w:rFonts w:ascii="Tahoma" w:hAnsi="Tahoma" w:eastAsia="Tahoma" w:cs="Tahoma"/>
      <w:sz w:val="22"/>
    </w:rPr>
  </w:style>
  <w:style w:type="character" w:styleId="BodyTextChar" w:customStyle="1">
    <w:name w:val="Body Text Char"/>
    <w:basedOn w:val="DefaultParagraphFont"/>
    <w:link w:val="BodyText"/>
    <w:uiPriority w:val="1"/>
    <w:rsid w:val="00D66B75"/>
    <w:rPr>
      <w:rFonts w:ascii="Tahoma" w:hAnsi="Tahoma" w:eastAsia="Tahoma" w:cs="Tahoma"/>
      <w:sz w:val="22"/>
    </w:rPr>
  </w:style>
  <w:style w:type="table" w:styleId="TableGrid">
    <w:name w:val="Table Grid"/>
    <w:basedOn w:val="TableNormal"/>
    <w:uiPriority w:val="39"/>
    <w:rsid w:val="007D5971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965894"/>
    <w:pPr>
      <w:tabs>
        <w:tab w:val="center" w:pos="4536"/>
        <w:tab w:val="right" w:pos="9072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65894"/>
  </w:style>
  <w:style w:type="paragraph" w:styleId="Footer">
    <w:name w:val="footer"/>
    <w:basedOn w:val="Normal"/>
    <w:link w:val="FooterChar"/>
    <w:uiPriority w:val="99"/>
    <w:unhideWhenUsed/>
    <w:rsid w:val="00965894"/>
    <w:pPr>
      <w:tabs>
        <w:tab w:val="center" w:pos="4536"/>
        <w:tab w:val="right" w:pos="9072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65894"/>
  </w:style>
  <w:style w:type="character" w:styleId="CommentReference">
    <w:name w:val="annotation reference"/>
    <w:basedOn w:val="DefaultParagraphFont"/>
    <w:uiPriority w:val="99"/>
    <w:semiHidden/>
    <w:unhideWhenUsed/>
    <w:rsid w:val="009658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5894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9658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589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6589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61E1D"/>
    <w:rPr>
      <w:color w:val="0563C1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/>
    <w:unhideWhenUsed/>
    <w:rsid w:val="00661E1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B2A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footer" Target="footer3.xml" Id="rId18" /><Relationship Type="http://schemas.microsoft.com/office/2016/09/relationships/commentsIds" Target="commentsIds.xml" Id="R6037bcd7df484b4b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mailto:melanie.bernhard@bei-sh.org" TargetMode="External" Id="rId12" /><Relationship Type="http://schemas.openxmlformats.org/officeDocument/2006/relationships/header" Target="header3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oleObject" Target="embeddings/oleObject1.bin" Id="rId11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image" Target="media/image1.png" Id="rId10" /><Relationship Type="http://schemas.openxmlformats.org/officeDocument/2006/relationships/fontTable" Target="fontTable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2.xml" Id="rId14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bei-sh.org/nachhaltige-entwicklung" TargetMode="External"/><Relationship Id="rId1" Type="http://schemas.openxmlformats.org/officeDocument/2006/relationships/hyperlink" Target="mailto:martin.weber@bei-sh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EEB1074F6855743AFA576F79A71943C" ma:contentTypeVersion="13" ma:contentTypeDescription="Ein neues Dokument erstellen." ma:contentTypeScope="" ma:versionID="38fdd5a79a4c42df52108cacf5f8552c">
  <xsd:schema xmlns:xsd="http://www.w3.org/2001/XMLSchema" xmlns:xs="http://www.w3.org/2001/XMLSchema" xmlns:p="http://schemas.microsoft.com/office/2006/metadata/properties" xmlns:ns2="b96cf383-7020-410b-a829-26b290bbf279" xmlns:ns3="514d575d-d00f-4000-8bb2-ac90fd99ab5c" targetNamespace="http://schemas.microsoft.com/office/2006/metadata/properties" ma:root="true" ma:fieldsID="f484915385b6324f2ba3d48555016087" ns2:_="" ns3:_="">
    <xsd:import namespace="b96cf383-7020-410b-a829-26b290bbf279"/>
    <xsd:import namespace="514d575d-d00f-4000-8bb2-ac90fd99ab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cf383-7020-410b-a829-26b290bbf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17a1cf0c-2022-4659-865a-dcc87d3133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d575d-d00f-4000-8bb2-ac90fd99ab5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6cf383-7020-410b-a829-26b290bbf279">
      <Terms xmlns="http://schemas.microsoft.com/office/infopath/2007/PartnerControls"/>
    </lcf76f155ced4ddcb4097134ff3c332f>
    <SharedWithUsers xmlns="514d575d-d00f-4000-8bb2-ac90fd99ab5c">
      <UserInfo>
        <DisplayName>Katrin Kolbe</DisplayName>
        <AccountId>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3DF0B13-3AC3-416C-8027-D2379890BE1C}"/>
</file>

<file path=customXml/itemProps2.xml><?xml version="1.0" encoding="utf-8"?>
<ds:datastoreItem xmlns:ds="http://schemas.openxmlformats.org/officeDocument/2006/customXml" ds:itemID="{33C121ED-7C8E-49A1-823C-0D6AEFD97E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5B370B-570F-4802-911B-C3CD51C132A6}">
  <ds:schemaRefs>
    <ds:schemaRef ds:uri="http://schemas.microsoft.com/office/2006/metadata/properties"/>
    <ds:schemaRef ds:uri="http://schemas.microsoft.com/office/infopath/2007/PartnerControls"/>
    <ds:schemaRef ds:uri="b96cf383-7020-410b-a829-26b290bbf27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Melanie</dc:creator>
  <keywords/>
  <dc:description/>
  <lastModifiedBy>Melanie Bernhard</lastModifiedBy>
  <revision>26</revision>
  <dcterms:created xsi:type="dcterms:W3CDTF">2022-12-02T11:45:00.0000000Z</dcterms:created>
  <dcterms:modified xsi:type="dcterms:W3CDTF">2023-12-14T11:22:52.1224734Z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0x010100EEEB1074F6855743AFA576F79A71943C</vt:lpwstr>
  </property>
  <property fmtid="{D5CDD505-2E9C-101B-9397-08002B2CF9AE}" pid="3" name="MediaServiceImageTags">
    <vt:lpwstr/>
  </property>
</Properties>
</file>